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C0" w:rsidRPr="002F3C7A" w:rsidRDefault="008F561D" w:rsidP="008F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>Секция: организация Иерархия ИВДИВО ИВО</w:t>
      </w:r>
    </w:p>
    <w:p w:rsidR="008F561D" w:rsidRPr="002F3C7A" w:rsidRDefault="008F561D" w:rsidP="008F561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>Иванова Анастасия Павловна</w:t>
      </w:r>
    </w:p>
    <w:p w:rsidR="008F561D" w:rsidRPr="002F3C7A" w:rsidRDefault="008F561D" w:rsidP="008F561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3C7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F3C7A">
        <w:rPr>
          <w:rFonts w:ascii="Times New Roman" w:hAnsi="Times New Roman" w:cs="Times New Roman"/>
          <w:sz w:val="24"/>
          <w:szCs w:val="24"/>
        </w:rPr>
        <w:t xml:space="preserve"> Иерархии ИВДИВО ИВО</w:t>
      </w:r>
      <w:r w:rsidRPr="002F3C7A">
        <w:rPr>
          <w:rFonts w:ascii="Times New Roman" w:hAnsi="Times New Roman" w:cs="Times New Roman"/>
          <w:sz w:val="24"/>
          <w:szCs w:val="24"/>
        </w:rPr>
        <w:t xml:space="preserve"> ИВАС Дарий Давлата, ИВДИВО Москва, Россия</w:t>
      </w:r>
      <w:r w:rsidRPr="002F3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61D" w:rsidRPr="002F3C7A" w:rsidRDefault="008F561D" w:rsidP="008F561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>Глава горизонта Иерархии ИВДИВО ИВО</w:t>
      </w:r>
    </w:p>
    <w:p w:rsidR="008F561D" w:rsidRPr="002F3C7A" w:rsidRDefault="008F561D" w:rsidP="008F561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>Преподаватель-исследователь</w:t>
      </w:r>
    </w:p>
    <w:p w:rsidR="008F561D" w:rsidRPr="002F3C7A" w:rsidRDefault="008F561D" w:rsidP="008F561D">
      <w:pPr>
        <w:spacing w:after="0" w:line="240" w:lineRule="auto"/>
        <w:ind w:firstLine="426"/>
        <w:jc w:val="right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2F3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unichelovek</w:t>
        </w:r>
        <w:r w:rsidRPr="002F3C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F3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2F3C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F3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049E5" w:rsidRPr="002F3C7A" w:rsidRDefault="001049E5" w:rsidP="001049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F3C7A" w:rsidRPr="002F3C7A" w:rsidRDefault="002F3C7A" w:rsidP="001049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049E5" w:rsidRPr="002F3C7A" w:rsidRDefault="001049E5" w:rsidP="001049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>ТЕЗИСЫ</w:t>
      </w:r>
      <w:r w:rsidR="00D50823" w:rsidRPr="002F3C7A">
        <w:rPr>
          <w:rFonts w:ascii="Times New Roman" w:hAnsi="Times New Roman" w:cs="Times New Roman"/>
          <w:sz w:val="24"/>
          <w:szCs w:val="24"/>
        </w:rPr>
        <w:t>-СТАТЬЯ</w:t>
      </w:r>
    </w:p>
    <w:p w:rsidR="007A1365" w:rsidRPr="002F3C7A" w:rsidRDefault="00960D89" w:rsidP="000B72F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>ИВДИВО-ИЕРАРХИЧНОСТЬ КАК СПЕЦИФИКА ИЕРАРХИИ ИВДИВО ИВО</w:t>
      </w:r>
    </w:p>
    <w:p w:rsidR="00960D89" w:rsidRPr="002F3C7A" w:rsidRDefault="00960D89" w:rsidP="000B72F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C7A">
        <w:rPr>
          <w:rFonts w:ascii="Times New Roman" w:hAnsi="Times New Roman" w:cs="Times New Roman"/>
          <w:i/>
          <w:sz w:val="24"/>
          <w:szCs w:val="24"/>
        </w:rPr>
        <w:t>(первая редакция)</w:t>
      </w:r>
    </w:p>
    <w:p w:rsidR="007A1365" w:rsidRPr="002F3C7A" w:rsidRDefault="007A1365" w:rsidP="009A2A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18ED" w:rsidRPr="002F3C7A" w:rsidRDefault="007A1365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Иерархия ИВДИВО ИВО – это союз управленцев ИВО, возглавляемый высшими управленцами ИВО, являющими аспекты его </w:t>
      </w:r>
      <w:proofErr w:type="spellStart"/>
      <w:r w:rsidRPr="002F3C7A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2F3C7A">
        <w:rPr>
          <w:rFonts w:ascii="Times New Roman" w:hAnsi="Times New Roman" w:cs="Times New Roman"/>
          <w:sz w:val="24"/>
          <w:szCs w:val="24"/>
        </w:rPr>
        <w:t xml:space="preserve"> Огня (ИВ </w:t>
      </w:r>
      <w:proofErr w:type="spellStart"/>
      <w:r w:rsidRPr="002F3C7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F3C7A">
        <w:rPr>
          <w:rFonts w:ascii="Times New Roman" w:hAnsi="Times New Roman" w:cs="Times New Roman"/>
          <w:sz w:val="24"/>
          <w:szCs w:val="24"/>
        </w:rPr>
        <w:t xml:space="preserve"> Ипостаси) и прямое выражение частей ИВО (ИВ </w:t>
      </w:r>
      <w:proofErr w:type="spellStart"/>
      <w:r w:rsidRPr="002F3C7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2F3C7A">
        <w:rPr>
          <w:rFonts w:ascii="Times New Roman" w:hAnsi="Times New Roman" w:cs="Times New Roman"/>
          <w:sz w:val="24"/>
          <w:szCs w:val="24"/>
        </w:rPr>
        <w:t xml:space="preserve"> Синтеза ИВО).</w:t>
      </w:r>
      <w:r w:rsidR="005503ED" w:rsidRPr="002F3C7A">
        <w:rPr>
          <w:rFonts w:ascii="Times New Roman" w:hAnsi="Times New Roman" w:cs="Times New Roman"/>
          <w:sz w:val="24"/>
          <w:szCs w:val="24"/>
        </w:rPr>
        <w:t xml:space="preserve"> </w:t>
      </w:r>
      <w:r w:rsidR="008618ED" w:rsidRPr="002F3C7A">
        <w:rPr>
          <w:rFonts w:ascii="Times New Roman" w:hAnsi="Times New Roman" w:cs="Times New Roman"/>
          <w:sz w:val="24"/>
          <w:szCs w:val="24"/>
        </w:rPr>
        <w:t xml:space="preserve">У пар ИВ </w:t>
      </w:r>
      <w:proofErr w:type="spellStart"/>
      <w:r w:rsidR="008618ED" w:rsidRPr="002F3C7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618ED" w:rsidRPr="002F3C7A">
        <w:rPr>
          <w:rFonts w:ascii="Times New Roman" w:hAnsi="Times New Roman" w:cs="Times New Roman"/>
          <w:sz w:val="24"/>
          <w:szCs w:val="24"/>
        </w:rPr>
        <w:t xml:space="preserve"> Синтеза ИВО в командах – в реализации принципа «всё во всём» - служат </w:t>
      </w:r>
      <w:proofErr w:type="spellStart"/>
      <w:r w:rsidR="008618ED" w:rsidRPr="002F3C7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8618ED" w:rsidRPr="002F3C7A">
        <w:rPr>
          <w:rFonts w:ascii="Times New Roman" w:hAnsi="Times New Roman" w:cs="Times New Roman"/>
          <w:sz w:val="24"/>
          <w:szCs w:val="24"/>
        </w:rPr>
        <w:t xml:space="preserve"> Синтеза, выражающие специфику основных пар ИВ </w:t>
      </w:r>
      <w:proofErr w:type="spellStart"/>
      <w:r w:rsidR="008618ED" w:rsidRPr="002F3C7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618ED" w:rsidRPr="002F3C7A">
        <w:rPr>
          <w:rFonts w:ascii="Times New Roman" w:hAnsi="Times New Roman" w:cs="Times New Roman"/>
          <w:sz w:val="24"/>
          <w:szCs w:val="24"/>
        </w:rPr>
        <w:t xml:space="preserve"> Синтеза, но ракурсом части ответственности пары ИВАС, у которой в команде Служат (выражая, фактически, систему части ответственности пары ИВАС, у которой служат в команде). </w:t>
      </w:r>
      <w:r w:rsidR="0051629D" w:rsidRPr="002F3C7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206D9E" w:rsidRPr="002F3C7A">
        <w:rPr>
          <w:rFonts w:ascii="Times New Roman" w:hAnsi="Times New Roman" w:cs="Times New Roman"/>
          <w:sz w:val="24"/>
          <w:szCs w:val="24"/>
        </w:rPr>
        <w:t xml:space="preserve">ИВАС и </w:t>
      </w:r>
      <w:proofErr w:type="spellStart"/>
      <w:r w:rsidR="00206D9E" w:rsidRPr="002F3C7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206D9E" w:rsidRPr="002F3C7A">
        <w:rPr>
          <w:rFonts w:ascii="Times New Roman" w:hAnsi="Times New Roman" w:cs="Times New Roman"/>
          <w:sz w:val="24"/>
          <w:szCs w:val="24"/>
        </w:rPr>
        <w:t xml:space="preserve"> Синтеза команды ИВАС подбирают физически выраженных компетентных ИВДИВО для физического </w:t>
      </w:r>
      <w:proofErr w:type="spellStart"/>
      <w:r w:rsidR="00206D9E" w:rsidRPr="002F3C7A">
        <w:rPr>
          <w:rFonts w:ascii="Times New Roman" w:hAnsi="Times New Roman" w:cs="Times New Roman"/>
          <w:sz w:val="24"/>
          <w:szCs w:val="24"/>
        </w:rPr>
        <w:t>синтезфизического</w:t>
      </w:r>
      <w:proofErr w:type="spellEnd"/>
      <w:r w:rsidR="00206D9E" w:rsidRPr="002F3C7A">
        <w:rPr>
          <w:rFonts w:ascii="Times New Roman" w:hAnsi="Times New Roman" w:cs="Times New Roman"/>
          <w:sz w:val="24"/>
          <w:szCs w:val="24"/>
        </w:rPr>
        <w:t xml:space="preserve"> явления системы части, за цельность развития которой отвеча</w:t>
      </w:r>
      <w:r w:rsidR="00BD369C" w:rsidRPr="002F3C7A">
        <w:rPr>
          <w:rFonts w:ascii="Times New Roman" w:hAnsi="Times New Roman" w:cs="Times New Roman"/>
          <w:sz w:val="24"/>
          <w:szCs w:val="24"/>
        </w:rPr>
        <w:t>е</w:t>
      </w:r>
      <w:r w:rsidR="00206D9E" w:rsidRPr="002F3C7A">
        <w:rPr>
          <w:rFonts w:ascii="Times New Roman" w:hAnsi="Times New Roman" w:cs="Times New Roman"/>
          <w:sz w:val="24"/>
          <w:szCs w:val="24"/>
        </w:rPr>
        <w:t>т пред ИВО</w:t>
      </w:r>
      <w:r w:rsidR="00BD369C" w:rsidRPr="002F3C7A">
        <w:rPr>
          <w:rFonts w:ascii="Times New Roman" w:hAnsi="Times New Roman" w:cs="Times New Roman"/>
          <w:sz w:val="24"/>
          <w:szCs w:val="24"/>
        </w:rPr>
        <w:t xml:space="preserve"> конкретная пара</w:t>
      </w:r>
      <w:r w:rsidR="00206D9E" w:rsidRPr="002F3C7A">
        <w:rPr>
          <w:rFonts w:ascii="Times New Roman" w:hAnsi="Times New Roman" w:cs="Times New Roman"/>
          <w:sz w:val="24"/>
          <w:szCs w:val="24"/>
        </w:rPr>
        <w:t xml:space="preserve"> </w:t>
      </w:r>
      <w:r w:rsidR="00BD369C" w:rsidRPr="002F3C7A">
        <w:rPr>
          <w:rFonts w:ascii="Times New Roman" w:hAnsi="Times New Roman" w:cs="Times New Roman"/>
          <w:sz w:val="24"/>
          <w:szCs w:val="24"/>
        </w:rPr>
        <w:t>ИВАС.</w:t>
      </w:r>
    </w:p>
    <w:p w:rsidR="004C4AF1" w:rsidRPr="002F3C7A" w:rsidRDefault="004C4AF1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Так как части ИВО работают во </w:t>
      </w:r>
      <w:proofErr w:type="spellStart"/>
      <w:r w:rsidRPr="002F3C7A">
        <w:rPr>
          <w:rFonts w:ascii="Times New Roman" w:hAnsi="Times New Roman" w:cs="Times New Roman"/>
          <w:sz w:val="24"/>
          <w:szCs w:val="24"/>
        </w:rPr>
        <w:t>взаимовыражении</w:t>
      </w:r>
      <w:proofErr w:type="spellEnd"/>
      <w:r w:rsidRPr="002F3C7A">
        <w:rPr>
          <w:rFonts w:ascii="Times New Roman" w:hAnsi="Times New Roman" w:cs="Times New Roman"/>
          <w:sz w:val="24"/>
          <w:szCs w:val="24"/>
        </w:rPr>
        <w:t xml:space="preserve"> друг в друге – принципом «всё во всём», но каждая при этом являя свою специфику своей цельностью, </w:t>
      </w:r>
      <w:r w:rsidR="00D20B95" w:rsidRPr="002F3C7A">
        <w:rPr>
          <w:rFonts w:ascii="Times New Roman" w:hAnsi="Times New Roman" w:cs="Times New Roman"/>
          <w:sz w:val="24"/>
          <w:szCs w:val="24"/>
        </w:rPr>
        <w:t xml:space="preserve">то такой же закон (стандарт и т.д.) действует и у пар ИВАС и </w:t>
      </w:r>
      <w:proofErr w:type="spellStart"/>
      <w:r w:rsidR="00D20B95" w:rsidRPr="002F3C7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D20B95" w:rsidRPr="002F3C7A">
        <w:rPr>
          <w:rFonts w:ascii="Times New Roman" w:hAnsi="Times New Roman" w:cs="Times New Roman"/>
          <w:sz w:val="24"/>
          <w:szCs w:val="24"/>
        </w:rPr>
        <w:t xml:space="preserve"> Синтеза команд ИВАС, а также участников их команд</w:t>
      </w:r>
      <w:r w:rsidR="007806F9" w:rsidRPr="002F3C7A">
        <w:rPr>
          <w:rFonts w:ascii="Times New Roman" w:hAnsi="Times New Roman" w:cs="Times New Roman"/>
          <w:sz w:val="24"/>
          <w:szCs w:val="24"/>
        </w:rPr>
        <w:t xml:space="preserve"> как Иерархических Единиц принципом «один за всех, все за одного». Где принцип «один за всех, все за одного» - ес</w:t>
      </w:r>
      <w:r w:rsidR="00FB207B" w:rsidRPr="002F3C7A">
        <w:rPr>
          <w:rFonts w:ascii="Times New Roman" w:hAnsi="Times New Roman" w:cs="Times New Roman"/>
          <w:sz w:val="24"/>
          <w:szCs w:val="24"/>
        </w:rPr>
        <w:t>т</w:t>
      </w:r>
      <w:r w:rsidR="007806F9" w:rsidRPr="002F3C7A">
        <w:rPr>
          <w:rFonts w:ascii="Times New Roman" w:hAnsi="Times New Roman" w:cs="Times New Roman"/>
          <w:sz w:val="24"/>
          <w:szCs w:val="24"/>
        </w:rPr>
        <w:t>ь, по сути, выражение принципа «всё во всём», но ракурсом уникальной специфики данной иерархической единицы</w:t>
      </w:r>
      <w:r w:rsidR="00B23B50" w:rsidRPr="002F3C7A">
        <w:rPr>
          <w:rFonts w:ascii="Times New Roman" w:hAnsi="Times New Roman" w:cs="Times New Roman"/>
          <w:sz w:val="24"/>
          <w:szCs w:val="24"/>
        </w:rPr>
        <w:t xml:space="preserve">. Иными словами, Огонь и Синтез каждого Иерарха (выражается в </w:t>
      </w:r>
      <w:r w:rsidR="001F625A" w:rsidRPr="002F3C7A">
        <w:rPr>
          <w:rFonts w:ascii="Times New Roman" w:hAnsi="Times New Roman" w:cs="Times New Roman"/>
          <w:sz w:val="24"/>
          <w:szCs w:val="24"/>
        </w:rPr>
        <w:t>Огне другого Иерарха как часть) – если это иерархические Единицы одного иерархического уровня (например, 192 пары ИВАС ИВО, являющие части ИВО, где Огонь и Синтез каждой пары ИВАС ИВО выражается как система в части ответственности конкретной пары ИВО)</w:t>
      </w:r>
      <w:r w:rsidR="00151D91" w:rsidRPr="002F3C7A">
        <w:rPr>
          <w:rFonts w:ascii="Times New Roman" w:hAnsi="Times New Roman" w:cs="Times New Roman"/>
          <w:sz w:val="24"/>
          <w:szCs w:val="24"/>
        </w:rPr>
        <w:t xml:space="preserve">. </w:t>
      </w:r>
      <w:r w:rsidR="00CB7C85" w:rsidRPr="002F3C7A">
        <w:rPr>
          <w:rFonts w:ascii="Times New Roman" w:hAnsi="Times New Roman" w:cs="Times New Roman"/>
          <w:sz w:val="24"/>
          <w:szCs w:val="24"/>
        </w:rPr>
        <w:t>Таким образом отстраивается система – в этом участвует Системный Синтез</w:t>
      </w:r>
      <w:r w:rsidR="00024487" w:rsidRPr="002F3C7A">
        <w:rPr>
          <w:rFonts w:ascii="Times New Roman" w:hAnsi="Times New Roman" w:cs="Times New Roman"/>
          <w:sz w:val="24"/>
          <w:szCs w:val="24"/>
        </w:rPr>
        <w:t xml:space="preserve">, регулирующий зоны ответственности и специфики </w:t>
      </w:r>
      <w:r w:rsidR="00D051C4" w:rsidRPr="002F3C7A">
        <w:rPr>
          <w:rFonts w:ascii="Times New Roman" w:hAnsi="Times New Roman" w:cs="Times New Roman"/>
          <w:sz w:val="24"/>
          <w:szCs w:val="24"/>
        </w:rPr>
        <w:t xml:space="preserve">каждого элемента цельной системы. </w:t>
      </w:r>
    </w:p>
    <w:p w:rsidR="00450CCE" w:rsidRPr="002F3C7A" w:rsidRDefault="00450CCE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="006968C2" w:rsidRPr="002F3C7A">
        <w:rPr>
          <w:rFonts w:ascii="Times New Roman" w:hAnsi="Times New Roman" w:cs="Times New Roman"/>
          <w:sz w:val="24"/>
          <w:szCs w:val="24"/>
        </w:rPr>
        <w:t xml:space="preserve">внутри каждой системы каждой части ИВО – как нижестоящего уровня системной иерархической цельности – есть также выражение всей более высокой Иерархической системы, где в каждом аппарате выражаются 4096 более вышестоящих систем со всеми их спецификациями. Эта структура собирается в одну большую иерархическую систему – как «конструктор» - Системным Синтезом, регулирующим </w:t>
      </w:r>
      <w:proofErr w:type="spellStart"/>
      <w:r w:rsidR="006968C2" w:rsidRPr="002F3C7A">
        <w:rPr>
          <w:rFonts w:ascii="Times New Roman" w:hAnsi="Times New Roman" w:cs="Times New Roman"/>
          <w:sz w:val="24"/>
          <w:szCs w:val="24"/>
        </w:rPr>
        <w:t>взаимовыражение</w:t>
      </w:r>
      <w:proofErr w:type="spellEnd"/>
      <w:r w:rsidR="006968C2" w:rsidRPr="002F3C7A">
        <w:rPr>
          <w:rFonts w:ascii="Times New Roman" w:hAnsi="Times New Roman" w:cs="Times New Roman"/>
          <w:sz w:val="24"/>
          <w:szCs w:val="24"/>
        </w:rPr>
        <w:t xml:space="preserve"> одного разноуровневого элемента иерархической системы в другом</w:t>
      </w:r>
      <w:r w:rsidR="001165DA" w:rsidRPr="002F3C7A">
        <w:rPr>
          <w:rFonts w:ascii="Times New Roman" w:hAnsi="Times New Roman" w:cs="Times New Roman"/>
          <w:sz w:val="24"/>
          <w:szCs w:val="24"/>
        </w:rPr>
        <w:t xml:space="preserve"> (на более глубоком внутреннем уровне элемента иерархической системы действует уже Синтез всего во всём, регулирующий мультипликацию</w:t>
      </w:r>
      <w:r w:rsidR="00BE3DDB" w:rsidRPr="002F3C7A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1165DA" w:rsidRPr="002F3C7A">
        <w:rPr>
          <w:rFonts w:ascii="Times New Roman" w:hAnsi="Times New Roman" w:cs="Times New Roman"/>
          <w:sz w:val="24"/>
          <w:szCs w:val="24"/>
        </w:rPr>
        <w:t xml:space="preserve"> </w:t>
      </w:r>
      <w:r w:rsidR="00BE3DDB" w:rsidRPr="002F3C7A">
        <w:rPr>
          <w:rFonts w:ascii="Times New Roman" w:hAnsi="Times New Roman" w:cs="Times New Roman"/>
          <w:sz w:val="24"/>
          <w:szCs w:val="24"/>
        </w:rPr>
        <w:t>специфик элементов иерархической системы друг в друге).</w:t>
      </w:r>
    </w:p>
    <w:p w:rsidR="001165DA" w:rsidRPr="002F3C7A" w:rsidRDefault="001165DA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Однако, нас интересует то, как эти разноуровневые элементы систем собираются из </w:t>
      </w:r>
      <w:proofErr w:type="spellStart"/>
      <w:r w:rsidRPr="002F3C7A">
        <w:rPr>
          <w:rFonts w:ascii="Times New Roman" w:hAnsi="Times New Roman" w:cs="Times New Roman"/>
          <w:sz w:val="24"/>
          <w:szCs w:val="24"/>
        </w:rPr>
        <w:t>взаимоскоординированных</w:t>
      </w:r>
      <w:proofErr w:type="spellEnd"/>
      <w:r w:rsidRPr="002F3C7A">
        <w:rPr>
          <w:rFonts w:ascii="Times New Roman" w:hAnsi="Times New Roman" w:cs="Times New Roman"/>
          <w:sz w:val="24"/>
          <w:szCs w:val="24"/>
        </w:rPr>
        <w:t xml:space="preserve"> и выражающих друг друга элементов </w:t>
      </w:r>
      <w:r w:rsidR="00D97FF4" w:rsidRPr="002F3C7A">
        <w:rPr>
          <w:rFonts w:ascii="Times New Roman" w:hAnsi="Times New Roman" w:cs="Times New Roman"/>
          <w:sz w:val="24"/>
          <w:szCs w:val="24"/>
        </w:rPr>
        <w:t>в работающую цельность. И здесь в дело включается Иерархический Синтез.</w:t>
      </w:r>
      <w:r w:rsidR="004F6D4C" w:rsidRPr="002F3C7A">
        <w:rPr>
          <w:rFonts w:ascii="Times New Roman" w:hAnsi="Times New Roman" w:cs="Times New Roman"/>
          <w:sz w:val="24"/>
          <w:szCs w:val="24"/>
        </w:rPr>
        <w:t xml:space="preserve"> Задача Иерархического Синтеза – собрать в цельность элементы иерархической системы между собой и включить, выявить, активировать профильную специфику этой цельности, заложенную ИВО</w:t>
      </w:r>
      <w:r w:rsidR="00B43C1E" w:rsidRPr="002F3C7A">
        <w:rPr>
          <w:rFonts w:ascii="Times New Roman" w:hAnsi="Times New Roman" w:cs="Times New Roman"/>
          <w:sz w:val="24"/>
          <w:szCs w:val="24"/>
        </w:rPr>
        <w:t>.</w:t>
      </w:r>
    </w:p>
    <w:p w:rsidR="00B43C1E" w:rsidRPr="002F3C7A" w:rsidRDefault="00B43C1E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Так, отличие Иерархии ИВДИВО будет заключаться в том, что </w:t>
      </w:r>
      <w:r w:rsidR="003E476C" w:rsidRPr="002F3C7A">
        <w:rPr>
          <w:rFonts w:ascii="Times New Roman" w:hAnsi="Times New Roman" w:cs="Times New Roman"/>
          <w:sz w:val="24"/>
          <w:szCs w:val="24"/>
        </w:rPr>
        <w:t xml:space="preserve">в ней действует принцип Иерархического Централизма, выявляемый и реализуемый в цельности всей иерархической структуры Иерархическим Синтезом ИВО. </w:t>
      </w:r>
      <w:r w:rsidR="006A1828" w:rsidRPr="002F3C7A">
        <w:rPr>
          <w:rFonts w:ascii="Times New Roman" w:hAnsi="Times New Roman" w:cs="Times New Roman"/>
          <w:sz w:val="24"/>
          <w:szCs w:val="24"/>
        </w:rPr>
        <w:t xml:space="preserve">Это предполагает, что из 192х частей ИВО (или из 192х пар ИВАС ИВО) </w:t>
      </w:r>
      <w:r w:rsidR="00EC3F88" w:rsidRPr="002F3C7A">
        <w:rPr>
          <w:rFonts w:ascii="Times New Roman" w:hAnsi="Times New Roman" w:cs="Times New Roman"/>
          <w:sz w:val="24"/>
          <w:szCs w:val="24"/>
        </w:rPr>
        <w:t xml:space="preserve">каждая часть (каждая пара), с одной стороны, </w:t>
      </w:r>
      <w:r w:rsidR="00EC3F88" w:rsidRPr="002F3C7A">
        <w:rPr>
          <w:rFonts w:ascii="Times New Roman" w:hAnsi="Times New Roman" w:cs="Times New Roman"/>
          <w:sz w:val="24"/>
          <w:szCs w:val="24"/>
        </w:rPr>
        <w:lastRenderedPageBreak/>
        <w:t xml:space="preserve">имеет своё иерархическое место </w:t>
      </w:r>
      <w:r w:rsidR="00687875" w:rsidRPr="002F3C7A">
        <w:rPr>
          <w:rFonts w:ascii="Times New Roman" w:hAnsi="Times New Roman" w:cs="Times New Roman"/>
          <w:sz w:val="24"/>
          <w:szCs w:val="24"/>
        </w:rPr>
        <w:t xml:space="preserve">в общей структуре, </w:t>
      </w:r>
      <w:r w:rsidR="00E347F9" w:rsidRPr="002F3C7A">
        <w:rPr>
          <w:rFonts w:ascii="Times New Roman" w:hAnsi="Times New Roman" w:cs="Times New Roman"/>
          <w:sz w:val="24"/>
          <w:szCs w:val="24"/>
        </w:rPr>
        <w:t xml:space="preserve">которое определяет, что входит во что как часть. Но, с другой стороны, каждая из частей (пар ИВАС ИВО) обладает своим иерархическим централизмом: </w:t>
      </w:r>
      <w:r w:rsidR="00E93AFE" w:rsidRPr="002F3C7A">
        <w:rPr>
          <w:rFonts w:ascii="Times New Roman" w:hAnsi="Times New Roman" w:cs="Times New Roman"/>
          <w:sz w:val="24"/>
          <w:szCs w:val="24"/>
        </w:rPr>
        <w:t xml:space="preserve">той спецификацией явления ИВО </w:t>
      </w:r>
      <w:r w:rsidR="007B2D05" w:rsidRPr="002F3C7A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E93AFE" w:rsidRPr="002F3C7A">
        <w:rPr>
          <w:rFonts w:ascii="Times New Roman" w:hAnsi="Times New Roman" w:cs="Times New Roman"/>
          <w:sz w:val="24"/>
          <w:szCs w:val="24"/>
        </w:rPr>
        <w:t xml:space="preserve">цельностью (сложенной в ней Системным Синтезом </w:t>
      </w:r>
      <w:r w:rsidR="007B2D05" w:rsidRPr="002F3C7A">
        <w:rPr>
          <w:rFonts w:ascii="Times New Roman" w:hAnsi="Times New Roman" w:cs="Times New Roman"/>
          <w:sz w:val="24"/>
          <w:szCs w:val="24"/>
        </w:rPr>
        <w:t xml:space="preserve">неповторимых спецификаций выражения в ней других частей ИВО </w:t>
      </w:r>
      <w:r w:rsidR="00E93AFE" w:rsidRPr="002F3C7A">
        <w:rPr>
          <w:rFonts w:ascii="Times New Roman" w:hAnsi="Times New Roman" w:cs="Times New Roman"/>
          <w:sz w:val="24"/>
          <w:szCs w:val="24"/>
        </w:rPr>
        <w:t xml:space="preserve">и </w:t>
      </w:r>
      <w:r w:rsidR="007B2D05" w:rsidRPr="002F3C7A">
        <w:rPr>
          <w:rFonts w:ascii="Times New Roman" w:hAnsi="Times New Roman" w:cs="Times New Roman"/>
          <w:sz w:val="24"/>
          <w:szCs w:val="24"/>
        </w:rPr>
        <w:t xml:space="preserve">собранных в цельность </w:t>
      </w:r>
      <w:r w:rsidR="00E93AFE" w:rsidRPr="002F3C7A">
        <w:rPr>
          <w:rFonts w:ascii="Times New Roman" w:hAnsi="Times New Roman" w:cs="Times New Roman"/>
          <w:sz w:val="24"/>
          <w:szCs w:val="24"/>
        </w:rPr>
        <w:t>Иерархическим Синтезом)</w:t>
      </w:r>
      <w:r w:rsidR="007B2D05" w:rsidRPr="002F3C7A">
        <w:rPr>
          <w:rFonts w:ascii="Times New Roman" w:hAnsi="Times New Roman" w:cs="Times New Roman"/>
          <w:sz w:val="24"/>
          <w:szCs w:val="24"/>
        </w:rPr>
        <w:t xml:space="preserve">, которая свойственна </w:t>
      </w:r>
      <w:r w:rsidR="00F61E12" w:rsidRPr="002F3C7A">
        <w:rPr>
          <w:rFonts w:ascii="Times New Roman" w:hAnsi="Times New Roman" w:cs="Times New Roman"/>
          <w:sz w:val="24"/>
          <w:szCs w:val="24"/>
        </w:rPr>
        <w:t xml:space="preserve">в ИВО </w:t>
      </w:r>
      <w:r w:rsidR="007B2D05" w:rsidRPr="002F3C7A">
        <w:rPr>
          <w:rFonts w:ascii="Times New Roman" w:hAnsi="Times New Roman" w:cs="Times New Roman"/>
          <w:sz w:val="24"/>
          <w:szCs w:val="24"/>
        </w:rPr>
        <w:t>именно ей</w:t>
      </w:r>
      <w:r w:rsidR="009E540C" w:rsidRPr="002F3C7A">
        <w:rPr>
          <w:rFonts w:ascii="Times New Roman" w:hAnsi="Times New Roman" w:cs="Times New Roman"/>
          <w:sz w:val="24"/>
          <w:szCs w:val="24"/>
        </w:rPr>
        <w:t>, и в чём она наиболее компетентна</w:t>
      </w:r>
      <w:r w:rsidR="00BF6405" w:rsidRPr="002F3C7A">
        <w:rPr>
          <w:rFonts w:ascii="Times New Roman" w:hAnsi="Times New Roman" w:cs="Times New Roman"/>
          <w:sz w:val="24"/>
          <w:szCs w:val="24"/>
        </w:rPr>
        <w:t xml:space="preserve"> (в этом - её иерархический централизм, определяемый </w:t>
      </w:r>
      <w:r w:rsidR="008D3A8E" w:rsidRPr="002F3C7A">
        <w:rPr>
          <w:rFonts w:ascii="Times New Roman" w:hAnsi="Times New Roman" w:cs="Times New Roman"/>
          <w:sz w:val="24"/>
          <w:szCs w:val="24"/>
        </w:rPr>
        <w:t xml:space="preserve">спецификой её сингулярности, определяемой </w:t>
      </w:r>
      <w:proofErr w:type="spellStart"/>
      <w:r w:rsidR="008D3A8E" w:rsidRPr="002F3C7A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8D3A8E" w:rsidRPr="002F3C7A">
        <w:rPr>
          <w:rFonts w:ascii="Times New Roman" w:hAnsi="Times New Roman" w:cs="Times New Roman"/>
          <w:sz w:val="24"/>
          <w:szCs w:val="24"/>
        </w:rPr>
        <w:t xml:space="preserve"> Синтезом ИВО, записанным в её </w:t>
      </w:r>
      <w:proofErr w:type="spellStart"/>
      <w:r w:rsidR="008D3A8E" w:rsidRPr="002F3C7A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8D3A8E" w:rsidRPr="002F3C7A">
        <w:rPr>
          <w:rFonts w:ascii="Times New Roman" w:hAnsi="Times New Roman" w:cs="Times New Roman"/>
          <w:sz w:val="24"/>
          <w:szCs w:val="24"/>
        </w:rPr>
        <w:t xml:space="preserve"> Огонь или </w:t>
      </w:r>
      <w:proofErr w:type="spellStart"/>
      <w:r w:rsidR="008D3A8E" w:rsidRPr="002F3C7A">
        <w:rPr>
          <w:rFonts w:ascii="Times New Roman" w:hAnsi="Times New Roman" w:cs="Times New Roman"/>
          <w:sz w:val="24"/>
          <w:szCs w:val="24"/>
        </w:rPr>
        <w:t>Поядающую</w:t>
      </w:r>
      <w:proofErr w:type="spellEnd"/>
      <w:r w:rsidR="008D3A8E" w:rsidRPr="002F3C7A">
        <w:rPr>
          <w:rFonts w:ascii="Times New Roman" w:hAnsi="Times New Roman" w:cs="Times New Roman"/>
          <w:sz w:val="24"/>
          <w:szCs w:val="24"/>
        </w:rPr>
        <w:t xml:space="preserve"> Огненность). </w:t>
      </w:r>
      <w:r w:rsidR="004D0DB8" w:rsidRPr="002F3C7A">
        <w:rPr>
          <w:rFonts w:ascii="Times New Roman" w:hAnsi="Times New Roman" w:cs="Times New Roman"/>
          <w:sz w:val="24"/>
          <w:szCs w:val="24"/>
        </w:rPr>
        <w:t xml:space="preserve">И вне зависимости от того, в каком месте иерархической «лестницы» стоит этот элемент иерархической системы, он имеет свою </w:t>
      </w:r>
      <w:proofErr w:type="spellStart"/>
      <w:r w:rsidR="004D0DB8" w:rsidRPr="002F3C7A">
        <w:rPr>
          <w:rFonts w:ascii="Times New Roman" w:hAnsi="Times New Roman" w:cs="Times New Roman"/>
          <w:sz w:val="24"/>
          <w:szCs w:val="24"/>
        </w:rPr>
        <w:t>Первость</w:t>
      </w:r>
      <w:proofErr w:type="spellEnd"/>
      <w:r w:rsidR="004D0DB8" w:rsidRPr="002F3C7A">
        <w:rPr>
          <w:rFonts w:ascii="Times New Roman" w:hAnsi="Times New Roman" w:cs="Times New Roman"/>
          <w:sz w:val="24"/>
          <w:szCs w:val="24"/>
        </w:rPr>
        <w:t xml:space="preserve"> в ИВО, и никто, кроме ИВО как наибольшая Цельность и Несоизмеримость, не может быть компетентнее её в этом</w:t>
      </w:r>
      <w:r w:rsidR="007A522C" w:rsidRPr="002F3C7A">
        <w:rPr>
          <w:rFonts w:ascii="Times New Roman" w:hAnsi="Times New Roman" w:cs="Times New Roman"/>
          <w:sz w:val="24"/>
          <w:szCs w:val="24"/>
        </w:rPr>
        <w:t xml:space="preserve">. Отсюда – принцип Иерархической </w:t>
      </w:r>
      <w:proofErr w:type="spellStart"/>
      <w:r w:rsidR="007A522C" w:rsidRPr="002F3C7A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="007A522C" w:rsidRPr="002F3C7A">
        <w:rPr>
          <w:rFonts w:ascii="Times New Roman" w:hAnsi="Times New Roman" w:cs="Times New Roman"/>
          <w:sz w:val="24"/>
          <w:szCs w:val="24"/>
        </w:rPr>
        <w:t xml:space="preserve"> как обязательное требование новой эпохи – требование осуществления реализации в ИВДИВО, где каждый иерархический элемент системы (иерархическая единица)</w:t>
      </w:r>
      <w:r w:rsidR="00177508" w:rsidRPr="002F3C7A">
        <w:rPr>
          <w:rFonts w:ascii="Times New Roman" w:hAnsi="Times New Roman" w:cs="Times New Roman"/>
          <w:sz w:val="24"/>
          <w:szCs w:val="24"/>
        </w:rPr>
        <w:t xml:space="preserve"> стоит в центровке ИВДИВО ракурсом своей спецификации и являет ИВО собою для ИВДИВО ракурсом своего Иерархического Централизма. </w:t>
      </w:r>
      <w:r w:rsidR="00160FCB" w:rsidRPr="002F3C7A">
        <w:rPr>
          <w:rFonts w:ascii="Times New Roman" w:hAnsi="Times New Roman" w:cs="Times New Roman"/>
          <w:sz w:val="24"/>
          <w:szCs w:val="24"/>
        </w:rPr>
        <w:t xml:space="preserve">И Иерархический Синтез, в данном контексте, определяет спецификацию Единицы в ИВО, а Конфедеративный Синтез ИВО определяет </w:t>
      </w:r>
      <w:r w:rsidR="00F76749" w:rsidRPr="002F3C7A">
        <w:rPr>
          <w:rFonts w:ascii="Times New Roman" w:hAnsi="Times New Roman" w:cs="Times New Roman"/>
          <w:sz w:val="24"/>
          <w:szCs w:val="24"/>
        </w:rPr>
        <w:t xml:space="preserve">корректное взаимодействие Иерархических Единиц друг с другом, соблюдая Иерархическую </w:t>
      </w:r>
      <w:proofErr w:type="spellStart"/>
      <w:r w:rsidR="00F76749" w:rsidRPr="002F3C7A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="00F90241" w:rsidRPr="002F3C7A">
        <w:rPr>
          <w:rFonts w:ascii="Times New Roman" w:hAnsi="Times New Roman" w:cs="Times New Roman"/>
          <w:sz w:val="24"/>
          <w:szCs w:val="24"/>
        </w:rPr>
        <w:t xml:space="preserve">, вне зависимости от компетенции и подготовки, являя </w:t>
      </w:r>
      <w:proofErr w:type="spellStart"/>
      <w:r w:rsidR="00F90241" w:rsidRPr="002F3C7A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="00F90241" w:rsidRPr="002F3C7A">
        <w:rPr>
          <w:rFonts w:ascii="Times New Roman" w:hAnsi="Times New Roman" w:cs="Times New Roman"/>
          <w:sz w:val="24"/>
          <w:szCs w:val="24"/>
        </w:rPr>
        <w:t xml:space="preserve"> ИВ Отцом своей </w:t>
      </w:r>
      <w:proofErr w:type="spellStart"/>
      <w:r w:rsidR="00F90241" w:rsidRPr="002F3C7A">
        <w:rPr>
          <w:rFonts w:ascii="Times New Roman" w:hAnsi="Times New Roman" w:cs="Times New Roman"/>
          <w:sz w:val="24"/>
          <w:szCs w:val="24"/>
        </w:rPr>
        <w:t>Первостью</w:t>
      </w:r>
      <w:proofErr w:type="spellEnd"/>
      <w:r w:rsidR="00F90241" w:rsidRPr="002F3C7A">
        <w:rPr>
          <w:rFonts w:ascii="Times New Roman" w:hAnsi="Times New Roman" w:cs="Times New Roman"/>
          <w:sz w:val="24"/>
          <w:szCs w:val="24"/>
        </w:rPr>
        <w:t xml:space="preserve"> Иерархическим Централизмом.</w:t>
      </w:r>
    </w:p>
    <w:p w:rsidR="00B650EC" w:rsidRPr="002F3C7A" w:rsidRDefault="00B650EC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Что определяет </w:t>
      </w:r>
      <w:r w:rsidR="001C26F6" w:rsidRPr="002F3C7A">
        <w:rPr>
          <w:rFonts w:ascii="Times New Roman" w:hAnsi="Times New Roman" w:cs="Times New Roman"/>
          <w:sz w:val="24"/>
          <w:szCs w:val="24"/>
        </w:rPr>
        <w:t xml:space="preserve">сам </w:t>
      </w:r>
      <w:r w:rsidRPr="002F3C7A">
        <w:rPr>
          <w:rFonts w:ascii="Times New Roman" w:hAnsi="Times New Roman" w:cs="Times New Roman"/>
          <w:sz w:val="24"/>
          <w:szCs w:val="24"/>
        </w:rPr>
        <w:t xml:space="preserve">Иерархический Централизм? </w:t>
      </w:r>
      <w:r w:rsidR="0037028D" w:rsidRPr="002F3C7A">
        <w:rPr>
          <w:rFonts w:ascii="Times New Roman" w:hAnsi="Times New Roman" w:cs="Times New Roman"/>
          <w:sz w:val="24"/>
          <w:szCs w:val="24"/>
        </w:rPr>
        <w:t>Записи ядер Синтеза (</w:t>
      </w:r>
      <w:proofErr w:type="spellStart"/>
      <w:r w:rsidR="0037028D" w:rsidRPr="002F3C7A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37028D" w:rsidRPr="002F3C7A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37028D" w:rsidRPr="002F3C7A">
        <w:rPr>
          <w:rFonts w:ascii="Times New Roman" w:hAnsi="Times New Roman" w:cs="Times New Roman"/>
          <w:sz w:val="24"/>
          <w:szCs w:val="24"/>
        </w:rPr>
        <w:t>Поядающем</w:t>
      </w:r>
      <w:proofErr w:type="spellEnd"/>
      <w:r w:rsidR="0037028D" w:rsidRPr="002F3C7A">
        <w:rPr>
          <w:rFonts w:ascii="Times New Roman" w:hAnsi="Times New Roman" w:cs="Times New Roman"/>
          <w:sz w:val="24"/>
          <w:szCs w:val="24"/>
        </w:rPr>
        <w:t xml:space="preserve"> Огне (</w:t>
      </w:r>
      <w:proofErr w:type="spellStart"/>
      <w:r w:rsidR="0037028D" w:rsidRPr="002F3C7A"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 w:rsidR="0037028D" w:rsidRPr="002F3C7A">
        <w:rPr>
          <w:rFonts w:ascii="Times New Roman" w:hAnsi="Times New Roman" w:cs="Times New Roman"/>
          <w:sz w:val="24"/>
          <w:szCs w:val="24"/>
        </w:rPr>
        <w:t xml:space="preserve"> Огненности) </w:t>
      </w:r>
      <w:r w:rsidR="00D8776A" w:rsidRPr="002F3C7A">
        <w:rPr>
          <w:rFonts w:ascii="Times New Roman" w:hAnsi="Times New Roman" w:cs="Times New Roman"/>
          <w:sz w:val="24"/>
          <w:szCs w:val="24"/>
        </w:rPr>
        <w:t>иерархического субъект</w:t>
      </w:r>
      <w:r w:rsidR="005043C5" w:rsidRPr="002F3C7A">
        <w:rPr>
          <w:rFonts w:ascii="Times New Roman" w:hAnsi="Times New Roman" w:cs="Times New Roman"/>
          <w:sz w:val="24"/>
          <w:szCs w:val="24"/>
        </w:rPr>
        <w:t>а</w:t>
      </w:r>
      <w:r w:rsidR="004E542E" w:rsidRPr="002F3C7A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5043C5" w:rsidRPr="002F3C7A">
        <w:rPr>
          <w:rFonts w:ascii="Times New Roman" w:hAnsi="Times New Roman" w:cs="Times New Roman"/>
          <w:sz w:val="24"/>
          <w:szCs w:val="24"/>
        </w:rPr>
        <w:t>ют его</w:t>
      </w:r>
      <w:r w:rsidR="00AB4A1A" w:rsidRPr="002F3C7A">
        <w:rPr>
          <w:rFonts w:ascii="Times New Roman" w:hAnsi="Times New Roman" w:cs="Times New Roman"/>
          <w:sz w:val="24"/>
          <w:szCs w:val="24"/>
        </w:rPr>
        <w:t xml:space="preserve"> </w:t>
      </w:r>
      <w:r w:rsidR="004E542E" w:rsidRPr="002F3C7A">
        <w:rPr>
          <w:rFonts w:ascii="Times New Roman" w:hAnsi="Times New Roman" w:cs="Times New Roman"/>
          <w:sz w:val="24"/>
          <w:szCs w:val="24"/>
        </w:rPr>
        <w:t>сингулярность</w:t>
      </w:r>
      <w:r w:rsidR="005043C5" w:rsidRPr="002F3C7A">
        <w:rPr>
          <w:rFonts w:ascii="Times New Roman" w:hAnsi="Times New Roman" w:cs="Times New Roman"/>
          <w:sz w:val="24"/>
          <w:szCs w:val="24"/>
        </w:rPr>
        <w:t xml:space="preserve"> как баланс</w:t>
      </w:r>
      <w:r w:rsidR="004E542E" w:rsidRPr="002F3C7A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="004E542E" w:rsidRPr="002F3C7A">
        <w:rPr>
          <w:rFonts w:ascii="Times New Roman" w:hAnsi="Times New Roman" w:cs="Times New Roman"/>
          <w:sz w:val="24"/>
          <w:szCs w:val="24"/>
        </w:rPr>
        <w:t>энетропийност</w:t>
      </w:r>
      <w:r w:rsidR="005043C5" w:rsidRPr="002F3C7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E542E" w:rsidRPr="002F3C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542E" w:rsidRPr="002F3C7A">
        <w:rPr>
          <w:rFonts w:ascii="Times New Roman" w:hAnsi="Times New Roman" w:cs="Times New Roman"/>
          <w:sz w:val="24"/>
          <w:szCs w:val="24"/>
        </w:rPr>
        <w:t>негэнтропийност</w:t>
      </w:r>
      <w:r w:rsidR="005043C5" w:rsidRPr="002F3C7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E542E" w:rsidRPr="002F3C7A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5043C5" w:rsidRPr="002F3C7A">
        <w:rPr>
          <w:rFonts w:ascii="Times New Roman" w:hAnsi="Times New Roman" w:cs="Times New Roman"/>
          <w:sz w:val="24"/>
          <w:szCs w:val="24"/>
        </w:rPr>
        <w:t xml:space="preserve">, который определяется более вышестоящим началом, частью которого является Иерархический субъект – и записями </w:t>
      </w:r>
      <w:proofErr w:type="spellStart"/>
      <w:r w:rsidR="005043C5" w:rsidRPr="002F3C7A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5043C5" w:rsidRPr="002F3C7A">
        <w:rPr>
          <w:rFonts w:ascii="Times New Roman" w:hAnsi="Times New Roman" w:cs="Times New Roman"/>
          <w:sz w:val="24"/>
          <w:szCs w:val="24"/>
        </w:rPr>
        <w:t xml:space="preserve"> Синтеза более вышестоящего Иерархического субъекта, которые записываются в </w:t>
      </w:r>
      <w:proofErr w:type="spellStart"/>
      <w:r w:rsidR="005043C5" w:rsidRPr="002F3C7A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5043C5" w:rsidRPr="002F3C7A">
        <w:rPr>
          <w:rFonts w:ascii="Times New Roman" w:hAnsi="Times New Roman" w:cs="Times New Roman"/>
          <w:sz w:val="24"/>
          <w:szCs w:val="24"/>
        </w:rPr>
        <w:t xml:space="preserve"> Огонь нижестоящего Иерархического субъекта</w:t>
      </w:r>
      <w:r w:rsidR="008476C6" w:rsidRPr="002F3C7A">
        <w:rPr>
          <w:rFonts w:ascii="Times New Roman" w:hAnsi="Times New Roman" w:cs="Times New Roman"/>
          <w:sz w:val="24"/>
          <w:szCs w:val="24"/>
        </w:rPr>
        <w:t>, и как раз и определяют его основные, базовые, профильные, иерархические спецификации в цельности всей Иерархии ИВО.</w:t>
      </w:r>
    </w:p>
    <w:p w:rsidR="008476C6" w:rsidRPr="002F3C7A" w:rsidRDefault="00EF2BFA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Иерархия ИВО в данном случае выступает как цельная структура – синтез всех иерархических элементов (Единиц/ Субъектов…) между собой в одно функционирующее и организующее целое. </w:t>
      </w:r>
      <w:r w:rsidR="00234953" w:rsidRPr="002F3C7A">
        <w:rPr>
          <w:rFonts w:ascii="Times New Roman" w:hAnsi="Times New Roman" w:cs="Times New Roman"/>
          <w:sz w:val="24"/>
          <w:szCs w:val="24"/>
        </w:rPr>
        <w:t xml:space="preserve">Которое, при этом (мерой того, что каждый Иерархический субъект является носителем </w:t>
      </w:r>
      <w:proofErr w:type="spellStart"/>
      <w:r w:rsidR="00234953" w:rsidRPr="002F3C7A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234953" w:rsidRPr="002F3C7A">
        <w:rPr>
          <w:rFonts w:ascii="Times New Roman" w:hAnsi="Times New Roman" w:cs="Times New Roman"/>
          <w:sz w:val="24"/>
          <w:szCs w:val="24"/>
        </w:rPr>
        <w:t xml:space="preserve"> Огня (из которого состоит, по сути, ядро материи ИВДИВО), и в него записан его уникальный неповторимый </w:t>
      </w:r>
      <w:proofErr w:type="spellStart"/>
      <w:r w:rsidR="00234953" w:rsidRPr="002F3C7A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234953" w:rsidRPr="002F3C7A">
        <w:rPr>
          <w:rFonts w:ascii="Times New Roman" w:hAnsi="Times New Roman" w:cs="Times New Roman"/>
          <w:sz w:val="24"/>
          <w:szCs w:val="24"/>
        </w:rPr>
        <w:t xml:space="preserve"> Синтез, управляющий </w:t>
      </w:r>
      <w:proofErr w:type="spellStart"/>
      <w:r w:rsidR="00234953" w:rsidRPr="002F3C7A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234953" w:rsidRPr="002F3C7A">
        <w:rPr>
          <w:rFonts w:ascii="Times New Roman" w:hAnsi="Times New Roman" w:cs="Times New Roman"/>
          <w:sz w:val="24"/>
          <w:szCs w:val="24"/>
        </w:rPr>
        <w:t xml:space="preserve"> Огнём), обладает функционалом управления материей</w:t>
      </w:r>
      <w:r w:rsidR="00A90769" w:rsidRPr="002F3C7A">
        <w:rPr>
          <w:rFonts w:ascii="Times New Roman" w:hAnsi="Times New Roman" w:cs="Times New Roman"/>
          <w:sz w:val="24"/>
          <w:szCs w:val="24"/>
        </w:rPr>
        <w:t>.</w:t>
      </w:r>
    </w:p>
    <w:p w:rsidR="00A93E05" w:rsidRPr="002F3C7A" w:rsidRDefault="00A93E05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>Таким образом, Иерархический Синтез формирует Иерархию ИВДИВО ИВО, которая состоит из разноуровневых элементов, где</w:t>
      </w:r>
      <w:r w:rsidR="00AE5983" w:rsidRPr="002F3C7A">
        <w:rPr>
          <w:rFonts w:ascii="Times New Roman" w:hAnsi="Times New Roman" w:cs="Times New Roman"/>
          <w:sz w:val="24"/>
          <w:szCs w:val="24"/>
        </w:rPr>
        <w:t xml:space="preserve"> все элементы – мерой своего иерархического уровня – стоят в центровке ИВДИВО</w:t>
      </w:r>
      <w:r w:rsidR="00671397" w:rsidRPr="002F3C7A">
        <w:rPr>
          <w:rFonts w:ascii="Times New Roman" w:hAnsi="Times New Roman" w:cs="Times New Roman"/>
          <w:sz w:val="24"/>
          <w:szCs w:val="24"/>
        </w:rPr>
        <w:t>, выражая свою специфику своей цельностью своей мерой ответственности Иерархическим Централизмом пред ИВО.</w:t>
      </w:r>
    </w:p>
    <w:p w:rsidR="00671397" w:rsidRPr="002F3C7A" w:rsidRDefault="009723B9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>Если мы смотрим Иерархическим взглядом, то мы увидим множество равноправных разноуровневых Иерархических Единиц</w:t>
      </w:r>
      <w:r w:rsidR="00712051" w:rsidRPr="002F3C7A">
        <w:rPr>
          <w:rFonts w:ascii="Times New Roman" w:hAnsi="Times New Roman" w:cs="Times New Roman"/>
          <w:sz w:val="24"/>
          <w:szCs w:val="24"/>
        </w:rPr>
        <w:t>, где каждая единица выражает всё остальное целое, но складывает это свою собственную Цельность в ИВО, и ракурсом этой цельности выражает всё остальное.</w:t>
      </w:r>
      <w:r w:rsidR="003F47B2" w:rsidRPr="002F3C7A">
        <w:rPr>
          <w:rFonts w:ascii="Times New Roman" w:hAnsi="Times New Roman" w:cs="Times New Roman"/>
          <w:sz w:val="24"/>
          <w:szCs w:val="24"/>
        </w:rPr>
        <w:t xml:space="preserve"> То есть, Иерархия даёт нам команду уникальных в ИВО Единиц, </w:t>
      </w:r>
      <w:proofErr w:type="spellStart"/>
      <w:r w:rsidR="003F47B2" w:rsidRPr="002F3C7A">
        <w:rPr>
          <w:rFonts w:ascii="Times New Roman" w:hAnsi="Times New Roman" w:cs="Times New Roman"/>
          <w:sz w:val="24"/>
          <w:szCs w:val="24"/>
        </w:rPr>
        <w:t>взаимовыраженных</w:t>
      </w:r>
      <w:proofErr w:type="spellEnd"/>
      <w:r w:rsidR="003F47B2" w:rsidRPr="002F3C7A">
        <w:rPr>
          <w:rFonts w:ascii="Times New Roman" w:hAnsi="Times New Roman" w:cs="Times New Roman"/>
          <w:sz w:val="24"/>
          <w:szCs w:val="24"/>
        </w:rPr>
        <w:t xml:space="preserve"> друг в друге</w:t>
      </w:r>
      <w:r w:rsidR="00043E5A" w:rsidRPr="002F3C7A">
        <w:rPr>
          <w:rFonts w:ascii="Times New Roman" w:hAnsi="Times New Roman" w:cs="Times New Roman"/>
          <w:sz w:val="24"/>
          <w:szCs w:val="24"/>
        </w:rPr>
        <w:t xml:space="preserve">, но не дублирующих друг друга. </w:t>
      </w:r>
    </w:p>
    <w:p w:rsidR="006800B0" w:rsidRPr="002F3C7A" w:rsidRDefault="006800B0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А далее наступает момент перехода из Иерархичности </w:t>
      </w:r>
      <w:r w:rsidR="009B2E6C" w:rsidRPr="002F3C7A">
        <w:rPr>
          <w:rFonts w:ascii="Times New Roman" w:hAnsi="Times New Roman" w:cs="Times New Roman"/>
          <w:sz w:val="24"/>
          <w:szCs w:val="24"/>
        </w:rPr>
        <w:t xml:space="preserve">(весь комплекс уникальных параметров Иерархической Единицы со всеми Иерархическими спецификациями) в </w:t>
      </w:r>
      <w:proofErr w:type="spellStart"/>
      <w:r w:rsidR="009B2E6C" w:rsidRPr="002F3C7A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9B2E6C" w:rsidRPr="002F3C7A">
        <w:rPr>
          <w:rFonts w:ascii="Times New Roman" w:hAnsi="Times New Roman" w:cs="Times New Roman"/>
          <w:sz w:val="24"/>
          <w:szCs w:val="24"/>
        </w:rPr>
        <w:t xml:space="preserve">, где в ИВДИВО </w:t>
      </w:r>
      <w:r w:rsidR="00204B0E" w:rsidRPr="002F3C7A">
        <w:rPr>
          <w:rFonts w:ascii="Times New Roman" w:hAnsi="Times New Roman" w:cs="Times New Roman"/>
          <w:sz w:val="24"/>
          <w:szCs w:val="24"/>
        </w:rPr>
        <w:t xml:space="preserve">Синтез Синтезом ИВО осуществляется </w:t>
      </w:r>
      <w:proofErr w:type="spellStart"/>
      <w:r w:rsidR="00204B0E" w:rsidRPr="002F3C7A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="00204B0E" w:rsidRPr="002F3C7A">
        <w:rPr>
          <w:rFonts w:ascii="Times New Roman" w:hAnsi="Times New Roman" w:cs="Times New Roman"/>
          <w:sz w:val="24"/>
          <w:szCs w:val="24"/>
        </w:rPr>
        <w:t xml:space="preserve"> Синтезов уникальных Иерархических Единиц в однородность</w:t>
      </w:r>
      <w:r w:rsidR="003A68CF" w:rsidRPr="002F3C7A">
        <w:rPr>
          <w:rFonts w:ascii="Times New Roman" w:hAnsi="Times New Roman" w:cs="Times New Roman"/>
          <w:sz w:val="24"/>
          <w:szCs w:val="24"/>
        </w:rPr>
        <w:t>, и на эту однородность включается как более вышестоящая Цельность ИВО, и включается новая сингулярность</w:t>
      </w:r>
      <w:r w:rsidR="00104DFA" w:rsidRPr="002F3C7A">
        <w:rPr>
          <w:rFonts w:ascii="Times New Roman" w:hAnsi="Times New Roman" w:cs="Times New Roman"/>
          <w:sz w:val="24"/>
          <w:szCs w:val="24"/>
        </w:rPr>
        <w:t xml:space="preserve"> и фиксируется новый </w:t>
      </w:r>
      <w:proofErr w:type="spellStart"/>
      <w:r w:rsidR="00104DFA" w:rsidRPr="002F3C7A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104DFA" w:rsidRPr="002F3C7A">
        <w:rPr>
          <w:rFonts w:ascii="Times New Roman" w:hAnsi="Times New Roman" w:cs="Times New Roman"/>
          <w:sz w:val="24"/>
          <w:szCs w:val="24"/>
        </w:rPr>
        <w:t xml:space="preserve"> Синтез ИВО</w:t>
      </w:r>
      <w:r w:rsidR="007331DA" w:rsidRPr="002F3C7A">
        <w:rPr>
          <w:rFonts w:ascii="Times New Roman" w:hAnsi="Times New Roman" w:cs="Times New Roman"/>
          <w:sz w:val="24"/>
          <w:szCs w:val="24"/>
        </w:rPr>
        <w:t xml:space="preserve">, задающий параметры этой сингулярности этого </w:t>
      </w:r>
      <w:proofErr w:type="spellStart"/>
      <w:r w:rsidR="007331DA" w:rsidRPr="002F3C7A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="007331DA" w:rsidRPr="002F3C7A">
        <w:rPr>
          <w:rFonts w:ascii="Times New Roman" w:hAnsi="Times New Roman" w:cs="Times New Roman"/>
          <w:sz w:val="24"/>
          <w:szCs w:val="24"/>
        </w:rPr>
        <w:t xml:space="preserve"> целого</w:t>
      </w:r>
      <w:r w:rsidR="009A78DA" w:rsidRPr="002F3C7A">
        <w:rPr>
          <w:rFonts w:ascii="Times New Roman" w:hAnsi="Times New Roman" w:cs="Times New Roman"/>
          <w:sz w:val="24"/>
          <w:szCs w:val="24"/>
        </w:rPr>
        <w:t xml:space="preserve"> и его развития. При этом, команда Иерархических Единиц</w:t>
      </w:r>
      <w:r w:rsidR="000B4F4D" w:rsidRPr="002F3C7A">
        <w:rPr>
          <w:rFonts w:ascii="Times New Roman" w:hAnsi="Times New Roman" w:cs="Times New Roman"/>
          <w:sz w:val="24"/>
          <w:szCs w:val="24"/>
        </w:rPr>
        <w:t>, сформировавших между собой новую однородную ИВДИВО-Цельность и вызвавшая на себя новую концентрацию И</w:t>
      </w:r>
      <w:bookmarkStart w:id="0" w:name="_GoBack"/>
      <w:bookmarkEnd w:id="0"/>
      <w:r w:rsidR="000B4F4D" w:rsidRPr="002F3C7A">
        <w:rPr>
          <w:rFonts w:ascii="Times New Roman" w:hAnsi="Times New Roman" w:cs="Times New Roman"/>
          <w:sz w:val="24"/>
          <w:szCs w:val="24"/>
        </w:rPr>
        <w:t>ВО</w:t>
      </w:r>
      <w:r w:rsidR="00AC340B" w:rsidRPr="002F3C7A">
        <w:rPr>
          <w:rFonts w:ascii="Times New Roman" w:hAnsi="Times New Roman" w:cs="Times New Roman"/>
          <w:sz w:val="24"/>
          <w:szCs w:val="24"/>
        </w:rPr>
        <w:t xml:space="preserve"> (с эффектом синергии по отношению к тому, как если бы </w:t>
      </w:r>
      <w:r w:rsidR="00AC340B" w:rsidRPr="002F3C7A">
        <w:rPr>
          <w:rFonts w:ascii="Times New Roman" w:hAnsi="Times New Roman" w:cs="Times New Roman"/>
          <w:sz w:val="24"/>
          <w:szCs w:val="24"/>
        </w:rPr>
        <w:lastRenderedPageBreak/>
        <w:t>эту сингулярность вызывал каждый по отдельности)</w:t>
      </w:r>
      <w:r w:rsidR="0008159C" w:rsidRPr="002F3C7A">
        <w:rPr>
          <w:rFonts w:ascii="Times New Roman" w:hAnsi="Times New Roman" w:cs="Times New Roman"/>
          <w:sz w:val="24"/>
          <w:szCs w:val="24"/>
        </w:rPr>
        <w:t>, по отношению к ИВО во взаимодействии с ним будет, по сути, всё равно его Иерархическим элементом – как часть целого, но выражающая его ракурсом определённой специфики ракурса определённой цельности ИВО</w:t>
      </w:r>
      <w:r w:rsidR="00605FAB" w:rsidRPr="002F3C7A">
        <w:rPr>
          <w:rFonts w:ascii="Times New Roman" w:hAnsi="Times New Roman" w:cs="Times New Roman"/>
          <w:sz w:val="24"/>
          <w:szCs w:val="24"/>
        </w:rPr>
        <w:t>.</w:t>
      </w:r>
    </w:p>
    <w:p w:rsidR="00464F18" w:rsidRPr="002F3C7A" w:rsidRDefault="00464F18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C7A">
        <w:rPr>
          <w:rFonts w:ascii="Times New Roman" w:hAnsi="Times New Roman" w:cs="Times New Roman"/>
          <w:sz w:val="24"/>
          <w:szCs w:val="24"/>
        </w:rPr>
        <w:t xml:space="preserve">Таким образом, мы можем рассмотреть ИВДИВО-Иерархическое и как процесс командного взаимодействия Иерархических Единиц ИВО (являющих собой одномоментно каждый сам неповторимую Цельность в ИВО и Иерархически равных друг другу, при этом, складывающихся в однородность ИВДИВО Синтез Синтезом – как точка перехода, балансир, между Я </w:t>
      </w:r>
      <w:proofErr w:type="spellStart"/>
      <w:r w:rsidRPr="002F3C7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F3C7A">
        <w:rPr>
          <w:rFonts w:ascii="Times New Roman" w:hAnsi="Times New Roman" w:cs="Times New Roman"/>
          <w:sz w:val="24"/>
          <w:szCs w:val="24"/>
        </w:rPr>
        <w:t xml:space="preserve"> и Мы </w:t>
      </w:r>
      <w:proofErr w:type="spellStart"/>
      <w:r w:rsidRPr="002F3C7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A37C7E" w:rsidRPr="002F3C7A">
        <w:rPr>
          <w:rFonts w:ascii="Times New Roman" w:hAnsi="Times New Roman" w:cs="Times New Roman"/>
          <w:sz w:val="24"/>
          <w:szCs w:val="24"/>
        </w:rPr>
        <w:t xml:space="preserve">; в ИВДИВО для балансира необходимо держать сразу две фиксации центровки – индивидуальную в ИВО и МЫ </w:t>
      </w:r>
      <w:proofErr w:type="spellStart"/>
      <w:r w:rsidR="00A37C7E" w:rsidRPr="002F3C7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A37C7E" w:rsidRPr="002F3C7A">
        <w:rPr>
          <w:rFonts w:ascii="Times New Roman" w:hAnsi="Times New Roman" w:cs="Times New Roman"/>
          <w:sz w:val="24"/>
          <w:szCs w:val="24"/>
        </w:rPr>
        <w:t xml:space="preserve"> ИВО, в синтезе их между собой), и как процесс взаимодействия команды, вошедшей в глубокую ИВДИВО-однородность в ИВО, с ИВО. </w:t>
      </w:r>
      <w:r w:rsidR="00E326B4" w:rsidRPr="002F3C7A">
        <w:rPr>
          <w:rFonts w:ascii="Times New Roman" w:hAnsi="Times New Roman" w:cs="Times New Roman"/>
          <w:sz w:val="24"/>
          <w:szCs w:val="24"/>
        </w:rPr>
        <w:t xml:space="preserve">Это </w:t>
      </w:r>
      <w:r w:rsidR="00370BE1" w:rsidRPr="002F3C7A">
        <w:rPr>
          <w:rFonts w:ascii="Times New Roman" w:hAnsi="Times New Roman" w:cs="Times New Roman"/>
          <w:sz w:val="24"/>
          <w:szCs w:val="24"/>
        </w:rPr>
        <w:t xml:space="preserve">актуально, например, для Советов ИВО подразделений. В более широком масштабе это актуально для </w:t>
      </w:r>
      <w:r w:rsidR="0035149F" w:rsidRPr="002F3C7A">
        <w:rPr>
          <w:rFonts w:ascii="Times New Roman" w:hAnsi="Times New Roman" w:cs="Times New Roman"/>
          <w:sz w:val="24"/>
          <w:szCs w:val="24"/>
        </w:rPr>
        <w:t xml:space="preserve">Иерархии ИВДИВО ИВО как таковой. </w:t>
      </w:r>
      <w:r w:rsidR="007F7DCF" w:rsidRPr="002F3C7A">
        <w:rPr>
          <w:rFonts w:ascii="Times New Roman" w:hAnsi="Times New Roman" w:cs="Times New Roman"/>
          <w:sz w:val="24"/>
          <w:szCs w:val="24"/>
        </w:rPr>
        <w:t xml:space="preserve">Где Иерархия ИВДИВО ИВО и одновременно в однородности ИВДИВО являет ИВО собою, входя этим в новую сингулярность и </w:t>
      </w:r>
      <w:proofErr w:type="spellStart"/>
      <w:r w:rsidR="007F7DCF" w:rsidRPr="002F3C7A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7F7DCF" w:rsidRPr="002F3C7A">
        <w:rPr>
          <w:rFonts w:ascii="Times New Roman" w:hAnsi="Times New Roman" w:cs="Times New Roman"/>
          <w:sz w:val="24"/>
          <w:szCs w:val="24"/>
        </w:rPr>
        <w:t xml:space="preserve"> Синтез в </w:t>
      </w:r>
      <w:proofErr w:type="spellStart"/>
      <w:r w:rsidR="007F7DCF" w:rsidRPr="002F3C7A">
        <w:rPr>
          <w:rFonts w:ascii="Times New Roman" w:hAnsi="Times New Roman" w:cs="Times New Roman"/>
          <w:sz w:val="24"/>
          <w:szCs w:val="24"/>
        </w:rPr>
        <w:t>Поядающем</w:t>
      </w:r>
      <w:proofErr w:type="spellEnd"/>
      <w:r w:rsidR="007F7DCF" w:rsidRPr="002F3C7A">
        <w:rPr>
          <w:rFonts w:ascii="Times New Roman" w:hAnsi="Times New Roman" w:cs="Times New Roman"/>
          <w:sz w:val="24"/>
          <w:szCs w:val="24"/>
        </w:rPr>
        <w:t xml:space="preserve"> Огне, и </w:t>
      </w:r>
      <w:r w:rsidR="00107D49" w:rsidRPr="002F3C7A">
        <w:rPr>
          <w:rFonts w:ascii="Times New Roman" w:hAnsi="Times New Roman" w:cs="Times New Roman"/>
          <w:sz w:val="24"/>
          <w:szCs w:val="24"/>
        </w:rPr>
        <w:t xml:space="preserve">где каждый один на один пред Отцом сам являет уникальную цельность явления ИВО с его неповторимым Иерархическим централизмом специфики явления ИВО. </w:t>
      </w:r>
      <w:r w:rsidR="002A189D" w:rsidRPr="002F3C7A">
        <w:rPr>
          <w:rFonts w:ascii="Times New Roman" w:hAnsi="Times New Roman" w:cs="Times New Roman"/>
          <w:sz w:val="24"/>
          <w:szCs w:val="24"/>
        </w:rPr>
        <w:t xml:space="preserve">Это складывает постоянно балансир развития – Огненности и Материальности, Энтропии и </w:t>
      </w:r>
      <w:proofErr w:type="spellStart"/>
      <w:r w:rsidR="002A189D" w:rsidRPr="002F3C7A">
        <w:rPr>
          <w:rFonts w:ascii="Times New Roman" w:hAnsi="Times New Roman" w:cs="Times New Roman"/>
          <w:sz w:val="24"/>
          <w:szCs w:val="24"/>
        </w:rPr>
        <w:t>Негэнтропии</w:t>
      </w:r>
      <w:proofErr w:type="spellEnd"/>
      <w:r w:rsidR="002A189D" w:rsidRPr="002F3C7A">
        <w:rPr>
          <w:rFonts w:ascii="Times New Roman" w:hAnsi="Times New Roman" w:cs="Times New Roman"/>
          <w:sz w:val="24"/>
          <w:szCs w:val="24"/>
        </w:rPr>
        <w:t xml:space="preserve"> ИВО – в целом. </w:t>
      </w:r>
      <w:r w:rsidR="000C02E6" w:rsidRPr="002F3C7A">
        <w:rPr>
          <w:rFonts w:ascii="Times New Roman" w:hAnsi="Times New Roman" w:cs="Times New Roman"/>
          <w:sz w:val="24"/>
          <w:szCs w:val="24"/>
        </w:rPr>
        <w:t xml:space="preserve">И определяет развитие </w:t>
      </w:r>
      <w:proofErr w:type="spellStart"/>
      <w:r w:rsidR="000C02E6" w:rsidRPr="002F3C7A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0C02E6" w:rsidRPr="002F3C7A">
        <w:rPr>
          <w:rFonts w:ascii="Times New Roman" w:hAnsi="Times New Roman" w:cs="Times New Roman"/>
          <w:sz w:val="24"/>
          <w:szCs w:val="24"/>
        </w:rPr>
        <w:t xml:space="preserve"> ИВО</w:t>
      </w:r>
      <w:r w:rsidR="003C3951" w:rsidRPr="002F3C7A">
        <w:rPr>
          <w:rFonts w:ascii="Times New Roman" w:hAnsi="Times New Roman" w:cs="Times New Roman"/>
          <w:sz w:val="24"/>
          <w:szCs w:val="24"/>
        </w:rPr>
        <w:t xml:space="preserve"> (синтезом огненности и материальности)</w:t>
      </w:r>
      <w:r w:rsidR="000C02E6" w:rsidRPr="002F3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E6" w:rsidRPr="002F3C7A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="000C02E6" w:rsidRPr="002F3C7A">
        <w:rPr>
          <w:rFonts w:ascii="Times New Roman" w:hAnsi="Times New Roman" w:cs="Times New Roman"/>
          <w:sz w:val="24"/>
          <w:szCs w:val="24"/>
        </w:rPr>
        <w:t xml:space="preserve"> </w:t>
      </w:r>
      <w:r w:rsidR="006D1C1E" w:rsidRPr="002F3C7A">
        <w:rPr>
          <w:rFonts w:ascii="Times New Roman" w:hAnsi="Times New Roman" w:cs="Times New Roman"/>
          <w:sz w:val="24"/>
          <w:szCs w:val="24"/>
        </w:rPr>
        <w:t xml:space="preserve">неисповедимости синтеза балансиров </w:t>
      </w:r>
      <w:proofErr w:type="spellStart"/>
      <w:r w:rsidR="006D1C1E" w:rsidRPr="002F3C7A">
        <w:rPr>
          <w:rFonts w:ascii="Times New Roman" w:hAnsi="Times New Roman" w:cs="Times New Roman"/>
          <w:sz w:val="24"/>
          <w:szCs w:val="24"/>
        </w:rPr>
        <w:t>сингулярностей</w:t>
      </w:r>
      <w:proofErr w:type="spellEnd"/>
      <w:r w:rsidR="0002609E" w:rsidRPr="002F3C7A">
        <w:rPr>
          <w:rFonts w:ascii="Times New Roman" w:hAnsi="Times New Roman" w:cs="Times New Roman"/>
          <w:sz w:val="24"/>
          <w:szCs w:val="24"/>
        </w:rPr>
        <w:t xml:space="preserve"> Иерархических элементом (единиц, субъектов…)</w:t>
      </w:r>
      <w:r w:rsidR="006D1C1E" w:rsidRPr="002F3C7A">
        <w:rPr>
          <w:rFonts w:ascii="Times New Roman" w:hAnsi="Times New Roman" w:cs="Times New Roman"/>
          <w:sz w:val="24"/>
          <w:szCs w:val="24"/>
        </w:rPr>
        <w:t xml:space="preserve"> </w:t>
      </w:r>
      <w:r w:rsidR="00612D9E" w:rsidRPr="002F3C7A">
        <w:rPr>
          <w:rFonts w:ascii="Times New Roman" w:hAnsi="Times New Roman" w:cs="Times New Roman"/>
          <w:sz w:val="24"/>
          <w:szCs w:val="24"/>
        </w:rPr>
        <w:t>цельным балансиром сингулярности Иерархии ИВДИВО ИВО</w:t>
      </w:r>
      <w:r w:rsidR="0002609E" w:rsidRPr="002F3C7A">
        <w:rPr>
          <w:rFonts w:ascii="Times New Roman" w:hAnsi="Times New Roman" w:cs="Times New Roman"/>
          <w:sz w:val="24"/>
          <w:szCs w:val="24"/>
        </w:rPr>
        <w:t xml:space="preserve"> в ИВДИВО </w:t>
      </w:r>
      <w:r w:rsidR="003B2D06" w:rsidRPr="002F3C7A">
        <w:rPr>
          <w:rFonts w:ascii="Times New Roman" w:hAnsi="Times New Roman" w:cs="Times New Roman"/>
          <w:sz w:val="24"/>
          <w:szCs w:val="24"/>
        </w:rPr>
        <w:t xml:space="preserve">как таковым. </w:t>
      </w:r>
    </w:p>
    <w:p w:rsidR="00043E5A" w:rsidRPr="002F3C7A" w:rsidRDefault="00043E5A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0769" w:rsidRPr="002F3C7A" w:rsidRDefault="00A90769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4953" w:rsidRPr="002F3C7A" w:rsidRDefault="00234953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7FF4" w:rsidRPr="002F3C7A" w:rsidRDefault="00D97FF4" w:rsidP="008618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2A45" w:rsidRPr="002F3C7A" w:rsidRDefault="009A2A45" w:rsidP="009A2A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14DC" w:rsidRPr="002F3C7A" w:rsidRDefault="008014DC" w:rsidP="008014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49E5" w:rsidRPr="002F3C7A" w:rsidRDefault="001049E5" w:rsidP="001049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F561D" w:rsidRPr="002F3C7A" w:rsidRDefault="008F561D" w:rsidP="008F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F561D" w:rsidRPr="002F3C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AF2" w:rsidRDefault="007B2AF2" w:rsidP="00DE0D86">
      <w:pPr>
        <w:spacing w:after="0" w:line="240" w:lineRule="auto"/>
      </w:pPr>
      <w:r>
        <w:separator/>
      </w:r>
    </w:p>
  </w:endnote>
  <w:endnote w:type="continuationSeparator" w:id="0">
    <w:p w:rsidR="007B2AF2" w:rsidRDefault="007B2AF2" w:rsidP="00DE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287458"/>
      <w:docPartObj>
        <w:docPartGallery w:val="Page Numbers (Bottom of Page)"/>
        <w:docPartUnique/>
      </w:docPartObj>
    </w:sdtPr>
    <w:sdtContent>
      <w:p w:rsidR="00DE0D86" w:rsidRDefault="00DE0D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0D86" w:rsidRDefault="00DE0D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AF2" w:rsidRDefault="007B2AF2" w:rsidP="00DE0D86">
      <w:pPr>
        <w:spacing w:after="0" w:line="240" w:lineRule="auto"/>
      </w:pPr>
      <w:r>
        <w:separator/>
      </w:r>
    </w:p>
  </w:footnote>
  <w:footnote w:type="continuationSeparator" w:id="0">
    <w:p w:rsidR="007B2AF2" w:rsidRDefault="007B2AF2" w:rsidP="00DE0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1D"/>
    <w:rsid w:val="00024487"/>
    <w:rsid w:val="0002609E"/>
    <w:rsid w:val="00043E5A"/>
    <w:rsid w:val="0008159C"/>
    <w:rsid w:val="000B4F4D"/>
    <w:rsid w:val="000B72F6"/>
    <w:rsid w:val="000C02E6"/>
    <w:rsid w:val="001049E5"/>
    <w:rsid w:val="00104DFA"/>
    <w:rsid w:val="00107D49"/>
    <w:rsid w:val="001165DA"/>
    <w:rsid w:val="00151D91"/>
    <w:rsid w:val="00160FCB"/>
    <w:rsid w:val="00177508"/>
    <w:rsid w:val="001C26F6"/>
    <w:rsid w:val="001E7861"/>
    <w:rsid w:val="001F625A"/>
    <w:rsid w:val="00204B0E"/>
    <w:rsid w:val="00206D9E"/>
    <w:rsid w:val="00234953"/>
    <w:rsid w:val="00276180"/>
    <w:rsid w:val="002A189D"/>
    <w:rsid w:val="002F3C7A"/>
    <w:rsid w:val="0035149F"/>
    <w:rsid w:val="0037028D"/>
    <w:rsid w:val="00370BE1"/>
    <w:rsid w:val="003A68CF"/>
    <w:rsid w:val="003B2D06"/>
    <w:rsid w:val="003C3951"/>
    <w:rsid w:val="003D3CB1"/>
    <w:rsid w:val="003E476C"/>
    <w:rsid w:val="003F47B2"/>
    <w:rsid w:val="003F5960"/>
    <w:rsid w:val="00450CCE"/>
    <w:rsid w:val="00464F18"/>
    <w:rsid w:val="004C4AF1"/>
    <w:rsid w:val="004D0DB8"/>
    <w:rsid w:val="004E542E"/>
    <w:rsid w:val="004F6D4C"/>
    <w:rsid w:val="005043C5"/>
    <w:rsid w:val="0051629D"/>
    <w:rsid w:val="005503ED"/>
    <w:rsid w:val="00555036"/>
    <w:rsid w:val="00567B32"/>
    <w:rsid w:val="005C6F98"/>
    <w:rsid w:val="00605FAB"/>
    <w:rsid w:val="00612D9E"/>
    <w:rsid w:val="00671397"/>
    <w:rsid w:val="006800B0"/>
    <w:rsid w:val="00687875"/>
    <w:rsid w:val="006968C2"/>
    <w:rsid w:val="006A1828"/>
    <w:rsid w:val="006D1C1E"/>
    <w:rsid w:val="00712051"/>
    <w:rsid w:val="007331DA"/>
    <w:rsid w:val="00772D7F"/>
    <w:rsid w:val="00775F58"/>
    <w:rsid w:val="007806F9"/>
    <w:rsid w:val="007A1365"/>
    <w:rsid w:val="007A522C"/>
    <w:rsid w:val="007B2AF2"/>
    <w:rsid w:val="007B2D05"/>
    <w:rsid w:val="007F23D2"/>
    <w:rsid w:val="007F7DCF"/>
    <w:rsid w:val="008014DC"/>
    <w:rsid w:val="00821DC0"/>
    <w:rsid w:val="008476C6"/>
    <w:rsid w:val="008618ED"/>
    <w:rsid w:val="008D3A8E"/>
    <w:rsid w:val="008F561D"/>
    <w:rsid w:val="00960D89"/>
    <w:rsid w:val="009723B9"/>
    <w:rsid w:val="009A2A45"/>
    <w:rsid w:val="009A78DA"/>
    <w:rsid w:val="009B2E6C"/>
    <w:rsid w:val="009E540C"/>
    <w:rsid w:val="00A37C7E"/>
    <w:rsid w:val="00A90769"/>
    <w:rsid w:val="00A92C50"/>
    <w:rsid w:val="00A93E05"/>
    <w:rsid w:val="00AB4A1A"/>
    <w:rsid w:val="00AC340B"/>
    <w:rsid w:val="00AE5983"/>
    <w:rsid w:val="00B2202C"/>
    <w:rsid w:val="00B23B50"/>
    <w:rsid w:val="00B43C1E"/>
    <w:rsid w:val="00B650EC"/>
    <w:rsid w:val="00BD369C"/>
    <w:rsid w:val="00BE3DDB"/>
    <w:rsid w:val="00BF6405"/>
    <w:rsid w:val="00CB7C85"/>
    <w:rsid w:val="00D051C4"/>
    <w:rsid w:val="00D20B95"/>
    <w:rsid w:val="00D217ED"/>
    <w:rsid w:val="00D43398"/>
    <w:rsid w:val="00D50823"/>
    <w:rsid w:val="00D8776A"/>
    <w:rsid w:val="00D97FF4"/>
    <w:rsid w:val="00DE0D86"/>
    <w:rsid w:val="00E326B4"/>
    <w:rsid w:val="00E347F9"/>
    <w:rsid w:val="00E93AFE"/>
    <w:rsid w:val="00EC3F88"/>
    <w:rsid w:val="00EF2BFA"/>
    <w:rsid w:val="00F13E6F"/>
    <w:rsid w:val="00F61E12"/>
    <w:rsid w:val="00F76749"/>
    <w:rsid w:val="00F90241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D522"/>
  <w15:chartTrackingRefBased/>
  <w15:docId w15:val="{3557C1A9-41B4-4084-B37F-B4673133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6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D86"/>
  </w:style>
  <w:style w:type="paragraph" w:styleId="a6">
    <w:name w:val="footer"/>
    <w:basedOn w:val="a"/>
    <w:link w:val="a7"/>
    <w:uiPriority w:val="99"/>
    <w:unhideWhenUsed/>
    <w:rsid w:val="00DE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chelove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109</cp:revision>
  <dcterms:created xsi:type="dcterms:W3CDTF">2021-02-28T13:02:00Z</dcterms:created>
  <dcterms:modified xsi:type="dcterms:W3CDTF">2021-02-28T14:30:00Z</dcterms:modified>
</cp:coreProperties>
</file>